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eastAsia="方正小标宋_GBK" w:cs="Times New Roman"/>
          <w:sz w:val="36"/>
          <w:szCs w:val="36"/>
          <w:lang w:val="en-US" w:eastAsia="zh-CN"/>
        </w:rPr>
      </w:pPr>
      <w:bookmarkStart w:id="0" w:name="_GoBack"/>
      <w:r>
        <w:rPr>
          <w:rFonts w:hint="default" w:ascii="Times New Roman" w:hAnsi="Times New Roman" w:eastAsia="方正小标宋_GBK" w:cs="Times New Roman"/>
          <w:sz w:val="36"/>
          <w:szCs w:val="36"/>
          <w:lang w:val="en-US" w:eastAsia="zh-CN"/>
        </w:rPr>
        <w:t>商学院2024年上半年发展对象名单</w:t>
      </w:r>
    </w:p>
    <w:bookmarkEnd w:id="0"/>
    <w:tbl>
      <w:tblPr>
        <w:tblStyle w:val="2"/>
        <w:tblW w:w="6339" w:type="pct"/>
        <w:tblInd w:w="-109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1368"/>
        <w:gridCol w:w="897"/>
        <w:gridCol w:w="781"/>
        <w:gridCol w:w="1000"/>
        <w:gridCol w:w="1012"/>
        <w:gridCol w:w="1114"/>
        <w:gridCol w:w="1185"/>
        <w:gridCol w:w="1241"/>
        <w:gridCol w:w="827"/>
        <w:gridCol w:w="8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班级</w:t>
            </w: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姓名</w:t>
            </w:r>
          </w:p>
        </w:tc>
        <w:tc>
          <w:tcPr>
            <w:tcW w:w="3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性别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籍贯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提交入党申请书时间</w:t>
            </w:r>
          </w:p>
        </w:tc>
        <w:tc>
          <w:tcPr>
            <w:tcW w:w="5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确定为积极分子时间</w:t>
            </w: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确定为发展对象时间</w:t>
            </w:r>
          </w:p>
        </w:tc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培养人1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培养人2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22电商1班</w:t>
            </w: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缪雅婷</w:t>
            </w:r>
          </w:p>
        </w:tc>
        <w:tc>
          <w:tcPr>
            <w:tcW w:w="3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2004.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山东东营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2022.10.8</w:t>
            </w:r>
          </w:p>
        </w:tc>
        <w:tc>
          <w:tcPr>
            <w:tcW w:w="5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2023.04.20</w:t>
            </w: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2004.05.16</w:t>
            </w:r>
          </w:p>
        </w:tc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徐珩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魏韬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22电商2班</w:t>
            </w: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张茂翔</w:t>
            </w:r>
          </w:p>
        </w:tc>
        <w:tc>
          <w:tcPr>
            <w:tcW w:w="3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男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2004.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江苏连云港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2022.10.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5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2023.04.20</w:t>
            </w: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2004.05.16</w:t>
            </w:r>
          </w:p>
        </w:tc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徐珩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魏韬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22电商3班</w:t>
            </w: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王瑞</w:t>
            </w:r>
          </w:p>
        </w:tc>
        <w:tc>
          <w:tcPr>
            <w:tcW w:w="3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2004.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江苏连云港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2022.10.8</w:t>
            </w:r>
          </w:p>
        </w:tc>
        <w:tc>
          <w:tcPr>
            <w:tcW w:w="5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2023.04.20</w:t>
            </w: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2004.05.16</w:t>
            </w:r>
          </w:p>
        </w:tc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徐珩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魏韬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22国贸1班</w:t>
            </w: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毛慧慧</w:t>
            </w:r>
          </w:p>
        </w:tc>
        <w:tc>
          <w:tcPr>
            <w:tcW w:w="3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2003.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江苏盐城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2022.10.8</w:t>
            </w:r>
          </w:p>
        </w:tc>
        <w:tc>
          <w:tcPr>
            <w:tcW w:w="5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2023.04.20</w:t>
            </w: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2004.05.16</w:t>
            </w:r>
          </w:p>
        </w:tc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王彦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魏韬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22国贸1班</w:t>
            </w: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孙艳琦</w:t>
            </w:r>
          </w:p>
        </w:tc>
        <w:tc>
          <w:tcPr>
            <w:tcW w:w="3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2004.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安徽宣城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2022.10.8</w:t>
            </w:r>
          </w:p>
        </w:tc>
        <w:tc>
          <w:tcPr>
            <w:tcW w:w="5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2023.04.20</w:t>
            </w: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2004.05.16</w:t>
            </w:r>
          </w:p>
        </w:tc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王彦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魏韬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22物管1班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崔欣月</w:t>
            </w:r>
          </w:p>
        </w:tc>
        <w:tc>
          <w:tcPr>
            <w:tcW w:w="3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2004.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江苏南通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2022.10.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5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2023.04.20</w:t>
            </w: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2004.05.16</w:t>
            </w:r>
          </w:p>
        </w:tc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王彦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魏韬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22物管3班</w:t>
            </w: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徐悦</w:t>
            </w:r>
          </w:p>
        </w:tc>
        <w:tc>
          <w:tcPr>
            <w:tcW w:w="3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2003.01</w:t>
            </w:r>
          </w:p>
        </w:tc>
        <w:tc>
          <w:tcPr>
            <w:tcW w:w="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江苏淮安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2022.10.8</w:t>
            </w:r>
          </w:p>
        </w:tc>
        <w:tc>
          <w:tcPr>
            <w:tcW w:w="5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2023.04.20</w:t>
            </w: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2004.05.16</w:t>
            </w:r>
          </w:p>
        </w:tc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王彦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魏韬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22物管3班</w:t>
            </w: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贺英</w:t>
            </w:r>
          </w:p>
        </w:tc>
        <w:tc>
          <w:tcPr>
            <w:tcW w:w="3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2002.12</w:t>
            </w:r>
          </w:p>
        </w:tc>
        <w:tc>
          <w:tcPr>
            <w:tcW w:w="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湖南怀化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2022.10.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5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2023.04.20</w:t>
            </w: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2004.05.16</w:t>
            </w:r>
          </w:p>
        </w:tc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王彦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魏韬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22物管3班</w:t>
            </w: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宋方</w:t>
            </w:r>
          </w:p>
        </w:tc>
        <w:tc>
          <w:tcPr>
            <w:tcW w:w="3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2000.12</w:t>
            </w:r>
          </w:p>
        </w:tc>
        <w:tc>
          <w:tcPr>
            <w:tcW w:w="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山东枣庄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2022.10.8</w:t>
            </w:r>
          </w:p>
        </w:tc>
        <w:tc>
          <w:tcPr>
            <w:tcW w:w="5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2023.04.20</w:t>
            </w: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2004.05.16</w:t>
            </w:r>
          </w:p>
        </w:tc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王彦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魏韬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22物管3班</w:t>
            </w: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王新雨</w:t>
            </w:r>
          </w:p>
        </w:tc>
        <w:tc>
          <w:tcPr>
            <w:tcW w:w="3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2004.11</w:t>
            </w:r>
          </w:p>
        </w:tc>
        <w:tc>
          <w:tcPr>
            <w:tcW w:w="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安徽六安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2022.10.8</w:t>
            </w:r>
          </w:p>
        </w:tc>
        <w:tc>
          <w:tcPr>
            <w:tcW w:w="5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2023.04.20</w:t>
            </w: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2004.05.16</w:t>
            </w:r>
          </w:p>
        </w:tc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王彦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魏韬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22营销1班</w:t>
            </w: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徐丹妮</w:t>
            </w:r>
          </w:p>
        </w:tc>
        <w:tc>
          <w:tcPr>
            <w:tcW w:w="3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2003.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江苏连云港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2022.10.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5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2023.04.20</w:t>
            </w: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2004.05.16</w:t>
            </w:r>
          </w:p>
        </w:tc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王彦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魏韬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22营销2班</w:t>
            </w: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丁雪雨</w:t>
            </w:r>
          </w:p>
        </w:tc>
        <w:tc>
          <w:tcPr>
            <w:tcW w:w="3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2004.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江苏淮安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2022.10.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5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2023.04.20</w:t>
            </w: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2004.05.16</w:t>
            </w:r>
          </w:p>
        </w:tc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王彦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魏韬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22营销2班</w:t>
            </w: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谢苏静</w:t>
            </w:r>
          </w:p>
        </w:tc>
        <w:tc>
          <w:tcPr>
            <w:tcW w:w="3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2003.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江苏盐城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2022.10.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5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2023.04.20</w:t>
            </w: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2004.05.16</w:t>
            </w:r>
          </w:p>
        </w:tc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王彦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魏韬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22营销3班</w:t>
            </w: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李昭成</w:t>
            </w:r>
          </w:p>
        </w:tc>
        <w:tc>
          <w:tcPr>
            <w:tcW w:w="3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男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2003.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山东济宁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2022.10.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5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2023.04.20</w:t>
            </w: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2004.05.16</w:t>
            </w:r>
          </w:p>
        </w:tc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王彦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魏韬</w:t>
            </w:r>
          </w:p>
        </w:tc>
      </w:tr>
    </w:tbl>
    <w:p>
      <w:pPr>
        <w:jc w:val="center"/>
        <w:rPr>
          <w:rFonts w:hint="default" w:ascii="Times New Roman" w:hAnsi="Times New Roman" w:eastAsia="方正小标宋_GBK" w:cs="Times New Roman"/>
          <w:sz w:val="36"/>
          <w:szCs w:val="36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ZlMGFmNjA0MTBiZTRhOGRlYjgyZGU0ZTFlYTVkMmUifQ=="/>
  </w:docVars>
  <w:rsids>
    <w:rsidRoot w:val="335B5242"/>
    <w:rsid w:val="335B5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2024-05-22T04:45:00Z</dcterms:created>
  <dc:creator>WPS_1693873115</dc:creator>
  <cp:lastModifiedBy>WPS_1693873115</cp:lastModifiedBy>
  <dcterms:modified xsi:type="dcterms:W3CDTF">2024-05-22T04:47:00Z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8B23723D624F474E93C214ABB1C170D1_11</vt:lpwstr>
  </property>
</Properties>
</file>